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333508">
        <w:rPr>
          <w:b/>
          <w:sz w:val="28"/>
          <w:szCs w:val="28"/>
        </w:rPr>
        <w:t>OLNY ZESTAW PODRĘCZNIKÓW    2024/2025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TECHNIK MECHANIK</w:t>
      </w:r>
    </w:p>
    <w:p w:rsidR="001D00EF" w:rsidRDefault="001D00EF" w:rsidP="001D00EF"/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1951"/>
        <w:gridCol w:w="1701"/>
        <w:gridCol w:w="1984"/>
        <w:gridCol w:w="1601"/>
        <w:gridCol w:w="9"/>
      </w:tblGrid>
      <w:tr w:rsidR="001D00EF" w:rsidTr="00320542">
        <w:trPr>
          <w:gridAfter w:val="1"/>
          <w:wAfter w:w="9" w:type="dxa"/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Default="001D00EF" w:rsidP="00320542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7A3702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2" w:rsidRPr="00F56051" w:rsidRDefault="007A3702" w:rsidP="007A3702">
            <w:r w:rsidRPr="00F56051"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2" w:rsidRPr="00703C8C" w:rsidRDefault="007A3702" w:rsidP="007A3702">
            <w:r w:rsidRPr="00703C8C">
              <w:t>Oblicza epok. Nowa edycja. język polski  1.1 i 1.2 Podręcznik. Zakres podstawowy i rozszerzony liceum, technikum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2" w:rsidRPr="00703C8C" w:rsidRDefault="007A3702" w:rsidP="007A3702">
            <w:proofErr w:type="spellStart"/>
            <w:r w:rsidRPr="00703C8C">
              <w:t>D.Chemperek</w:t>
            </w:r>
            <w:proofErr w:type="spellEnd"/>
            <w:r w:rsidRPr="00703C8C">
              <w:t xml:space="preserve">, </w:t>
            </w:r>
            <w:proofErr w:type="spellStart"/>
            <w:r w:rsidRPr="00703C8C">
              <w:t>A.Kalbarczyk</w:t>
            </w:r>
            <w:proofErr w:type="spellEnd"/>
            <w:r w:rsidRPr="00703C8C">
              <w:t xml:space="preserve">, </w:t>
            </w:r>
            <w:proofErr w:type="spellStart"/>
            <w:r w:rsidRPr="00703C8C">
              <w:t>D.Trześniowski</w:t>
            </w:r>
            <w:proofErr w:type="spellEnd"/>
            <w:r w:rsidRPr="00703C8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2" w:rsidRPr="00703C8C" w:rsidRDefault="007A3702" w:rsidP="007A3702">
            <w:r w:rsidRPr="00703C8C"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02" w:rsidRPr="00703C8C" w:rsidRDefault="007A3702" w:rsidP="007A3702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02" w:rsidRPr="00F56051" w:rsidRDefault="007A3702" w:rsidP="007A3702">
            <w:r w:rsidRPr="00F56051">
              <w:t>Wszystkie zawody</w:t>
            </w:r>
          </w:p>
        </w:tc>
      </w:tr>
      <w:tr w:rsidR="00B74782" w:rsidRPr="00F56051" w:rsidTr="00B64E9F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82" w:rsidRPr="00F56051" w:rsidRDefault="00B74782" w:rsidP="00F92B21">
            <w:r w:rsidRPr="00F56051">
              <w:t>Język angielski</w:t>
            </w:r>
          </w:p>
          <w:p w:rsidR="00B74782" w:rsidRPr="00F56051" w:rsidRDefault="00B74782" w:rsidP="00F92B21"/>
          <w:p w:rsidR="00B74782" w:rsidRPr="00F56051" w:rsidRDefault="00B74782" w:rsidP="00F92B21"/>
        </w:tc>
        <w:tc>
          <w:tcPr>
            <w:tcW w:w="1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82" w:rsidRPr="002839AB" w:rsidRDefault="00B74782" w:rsidP="00F92B21"/>
          <w:p w:rsidR="00B74782" w:rsidRPr="00DF593F" w:rsidRDefault="00B74782" w:rsidP="00F92B21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  <w:r w:rsidR="004B551D" w:rsidRPr="004B551D">
              <w:rPr>
                <w:sz w:val="22"/>
                <w:szCs w:val="22"/>
              </w:rPr>
              <w:t>(zgodnie z przydziałem do grupy językowej)</w:t>
            </w:r>
          </w:p>
        </w:tc>
      </w:tr>
      <w:tr w:rsidR="00B74782" w:rsidRPr="00F56051" w:rsidTr="00C60203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82" w:rsidRDefault="00B74782" w:rsidP="00AA478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Jęz</w:t>
            </w:r>
            <w:r>
              <w:rPr>
                <w:lang w:eastAsia="en-US"/>
              </w:rPr>
              <w:t>yk</w:t>
            </w:r>
            <w:proofErr w:type="spellEnd"/>
            <w:r>
              <w:rPr>
                <w:lang w:eastAsia="en-US"/>
              </w:rPr>
              <w:t xml:space="preserve"> niemiecki</w:t>
            </w:r>
          </w:p>
        </w:tc>
        <w:tc>
          <w:tcPr>
            <w:tcW w:w="1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82" w:rsidRDefault="00B74782" w:rsidP="00AA4781">
            <w:pPr>
              <w:pStyle w:val="Bezodstpw"/>
              <w:spacing w:line="256" w:lineRule="auto"/>
              <w:rPr>
                <w:lang w:eastAsia="en-US"/>
              </w:rPr>
            </w:pPr>
          </w:p>
          <w:p w:rsidR="00B74782" w:rsidRPr="00B74782" w:rsidRDefault="00B74782" w:rsidP="00B74782">
            <w:pPr>
              <w:pStyle w:val="Bezodstpw"/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Wszystkie  zawody wybór  po wskazaniu przez nauczyciela we wrześniu </w:t>
            </w:r>
            <w:r w:rsidR="004B551D" w:rsidRPr="004B551D">
              <w:rPr>
                <w:sz w:val="22"/>
                <w:szCs w:val="22"/>
                <w:lang w:eastAsia="en-US"/>
              </w:rPr>
              <w:t>(zgodnie z przydziałem do grupy językowej)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rPr>
                <w:lang w:val="en-US"/>
              </w:rPr>
            </w:pPr>
            <w:proofErr w:type="spellStart"/>
            <w:r w:rsidRPr="00F56051">
              <w:rPr>
                <w:lang w:val="en-US"/>
              </w:rPr>
              <w:t>Muzyka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Podręcznik Muzyka. Klasa 1. Zakres podstawowy. Liceum i technikum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 xml:space="preserve">Małgorzata Rykowska, Zbigniew </w:t>
            </w:r>
            <w:proofErr w:type="spellStart"/>
            <w:r w:rsidRPr="00F56051">
              <w:t>Szałko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Operon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1060/2019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/>
        </w:tc>
      </w:tr>
      <w:tr w:rsidR="00F56051" w:rsidRPr="00F56051" w:rsidTr="00320542">
        <w:trPr>
          <w:gridAfter w:val="1"/>
          <w:wAfter w:w="9" w:type="dxa"/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EF" w:rsidRPr="00F56051" w:rsidRDefault="001D00EF" w:rsidP="00320542">
            <w:r w:rsidRPr="00F56051"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Matematyka z plusem 1. Podręcznik. Zakres rozszerzony. Po szkole podstawowej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GWO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rPr>
                <w:rStyle w:val="value"/>
              </w:rPr>
              <w:t>963/1/2019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rPr>
                <w:sz w:val="18"/>
                <w:szCs w:val="18"/>
              </w:rPr>
            </w:pPr>
          </w:p>
        </w:tc>
      </w:tr>
      <w:tr w:rsidR="0061647D" w:rsidRPr="00F56051" w:rsidTr="00320542">
        <w:trPr>
          <w:gridAfter w:val="1"/>
          <w:wAfter w:w="9" w:type="dxa"/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7D" w:rsidRPr="00F56051" w:rsidRDefault="0061647D" w:rsidP="0061647D">
            <w:r w:rsidRPr="00F56051"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7D" w:rsidRPr="00324841" w:rsidRDefault="0061647D" w:rsidP="0061647D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D" w:rsidRPr="00324841" w:rsidRDefault="0061647D" w:rsidP="0061647D">
            <w:proofErr w:type="spellStart"/>
            <w:r w:rsidRPr="00324841">
              <w:t>M.Pawlak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A.Szweda</w:t>
            </w:r>
            <w:proofErr w:type="spellEnd"/>
          </w:p>
          <w:p w:rsidR="0061647D" w:rsidRPr="00324841" w:rsidRDefault="0061647D" w:rsidP="0061647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7D" w:rsidRPr="00324841" w:rsidRDefault="0061647D" w:rsidP="0061647D">
            <w:r>
              <w:t>Nowa E</w:t>
            </w:r>
            <w:r w:rsidRPr="00324841">
              <w:t>ra</w:t>
            </w:r>
            <w: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A" w:rsidRPr="00F556A4" w:rsidRDefault="005B63CA" w:rsidP="005B63CA">
            <w:r w:rsidRPr="00F556A4">
              <w:t>1150/1/2022</w:t>
            </w:r>
          </w:p>
          <w:p w:rsidR="0061647D" w:rsidRPr="00830145" w:rsidRDefault="0061647D" w:rsidP="0061647D">
            <w:pPr>
              <w:rPr>
                <w:sz w:val="20"/>
                <w:szCs w:val="20"/>
              </w:rPr>
            </w:pPr>
          </w:p>
          <w:p w:rsidR="0061647D" w:rsidRPr="00324841" w:rsidRDefault="0061647D" w:rsidP="0061647D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7D" w:rsidRPr="00324841" w:rsidRDefault="0061647D" w:rsidP="0061647D">
            <w:r w:rsidRPr="00324841">
              <w:t>Wszystkie zawody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lastRenderedPageBreak/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Zrozumieć fizykę. Podręcznik dla liceum ogólnokształcącego i technikum. Zakres rozszerzony. Część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4B551D" w:rsidRDefault="001D00EF" w:rsidP="00320542">
            <w:pPr>
              <w:rPr>
                <w:sz w:val="22"/>
                <w:szCs w:val="22"/>
              </w:rPr>
            </w:pPr>
            <w:r w:rsidRPr="004B551D">
              <w:rPr>
                <w:sz w:val="22"/>
                <w:szCs w:val="22"/>
              </w:rPr>
              <w:t>Marcin Braun, Agnieszka Seweryn-</w:t>
            </w:r>
            <w:proofErr w:type="spellStart"/>
            <w:r w:rsidRPr="004B551D">
              <w:rPr>
                <w:sz w:val="22"/>
                <w:szCs w:val="22"/>
              </w:rPr>
              <w:t>Byczuk</w:t>
            </w:r>
            <w:proofErr w:type="spellEnd"/>
            <w:r w:rsidRPr="004B551D">
              <w:rPr>
                <w:sz w:val="22"/>
                <w:szCs w:val="22"/>
              </w:rPr>
              <w:t xml:space="preserve">, Krzysztof </w:t>
            </w:r>
            <w:proofErr w:type="spellStart"/>
            <w:r w:rsidRPr="004B551D">
              <w:rPr>
                <w:sz w:val="22"/>
                <w:szCs w:val="22"/>
              </w:rPr>
              <w:t>Byczuk</w:t>
            </w:r>
            <w:proofErr w:type="spellEnd"/>
            <w:r w:rsidRPr="004B551D">
              <w:rPr>
                <w:sz w:val="22"/>
                <w:szCs w:val="22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/>
          <w:p w:rsidR="001D00EF" w:rsidRPr="00F56051" w:rsidRDefault="001D00EF" w:rsidP="00320542">
            <w:r w:rsidRPr="00F56051"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/>
          <w:p w:rsidR="001D00EF" w:rsidRPr="00F56051" w:rsidRDefault="001D00EF" w:rsidP="00320542">
            <w:r w:rsidRPr="00F56051">
              <w:t>1002/1/2019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rPr>
                <w:sz w:val="16"/>
                <w:szCs w:val="16"/>
              </w:rPr>
            </w:pP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pPr>
              <w:ind w:left="156"/>
            </w:pPr>
            <w:r w:rsidRPr="00F56051">
              <w:t xml:space="preserve">To jest chemia 1. </w:t>
            </w:r>
            <w:r w:rsidRPr="00F5605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pPr>
              <w:rPr>
                <w:lang w:val="en-US"/>
              </w:rPr>
            </w:pPr>
            <w:r w:rsidRPr="00F56051">
              <w:rPr>
                <w:lang w:val="en-US"/>
              </w:rPr>
              <w:t xml:space="preserve">R. </w:t>
            </w:r>
            <w:proofErr w:type="spellStart"/>
            <w:r w:rsidRPr="00F56051">
              <w:rPr>
                <w:lang w:val="en-US"/>
              </w:rPr>
              <w:t>Hassa</w:t>
            </w:r>
            <w:proofErr w:type="spellEnd"/>
            <w:r w:rsidRPr="00F56051">
              <w:rPr>
                <w:lang w:val="en-US"/>
              </w:rPr>
              <w:t xml:space="preserve">, A. </w:t>
            </w:r>
            <w:proofErr w:type="spellStart"/>
            <w:r w:rsidRPr="00F56051">
              <w:rPr>
                <w:lang w:val="en-US"/>
              </w:rPr>
              <w:t>Mrzigod</w:t>
            </w:r>
            <w:proofErr w:type="spellEnd"/>
            <w:r w:rsidRPr="00F56051">
              <w:rPr>
                <w:lang w:val="en-US"/>
              </w:rPr>
              <w:t xml:space="preserve">, J. </w:t>
            </w:r>
            <w:proofErr w:type="spellStart"/>
            <w:r w:rsidRPr="00F56051">
              <w:rPr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994/1/2019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Wszystkie zawody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Biologia na czasie 1. Podręcznik dla liceum ogólnokształcącego i technikum. Zakres podstawowy.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 xml:space="preserve">Anna </w:t>
            </w:r>
            <w:proofErr w:type="spellStart"/>
            <w:r w:rsidRPr="00F56051">
              <w:t>Helmin</w:t>
            </w:r>
            <w:proofErr w:type="spellEnd"/>
            <w:r w:rsidRPr="00F56051"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ind w:left="22"/>
            </w:pPr>
            <w:r w:rsidRPr="00F56051">
              <w:t>Nowa Era</w:t>
            </w:r>
          </w:p>
          <w:p w:rsidR="001D00EF" w:rsidRPr="00F56051" w:rsidRDefault="001D00EF" w:rsidP="00320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1006/1/2019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Wszystkie zawody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Geografia</w:t>
            </w:r>
          </w:p>
          <w:p w:rsidR="001D00EF" w:rsidRPr="00F56051" w:rsidRDefault="001D00EF" w:rsidP="0032054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Oblicza geografii 1. Podręcznik dla LO i Technikum. Zakres podstawowy.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Roman Malarz, Marek Więckowski</w:t>
            </w:r>
          </w:p>
          <w:p w:rsidR="001D00EF" w:rsidRPr="00F56051" w:rsidRDefault="001D00EF" w:rsidP="00320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Nowa Era</w:t>
            </w:r>
          </w:p>
          <w:p w:rsidR="001D00EF" w:rsidRPr="00F56051" w:rsidRDefault="001D00EF" w:rsidP="00320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983/1/2019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pPr>
              <w:rPr>
                <w:sz w:val="18"/>
                <w:szCs w:val="18"/>
              </w:rPr>
            </w:pPr>
          </w:p>
        </w:tc>
      </w:tr>
      <w:tr w:rsidR="003E1CD4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D4" w:rsidRPr="00F56051" w:rsidRDefault="003E1CD4" w:rsidP="003E1CD4">
            <w:r w:rsidRPr="00F56051"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4" w:rsidRPr="00F040F2" w:rsidRDefault="003E1CD4" w:rsidP="003E1CD4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3E1CD4" w:rsidRPr="00F040F2" w:rsidRDefault="003E1CD4" w:rsidP="003E1CD4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4" w:rsidRPr="00F040F2" w:rsidRDefault="003E1CD4" w:rsidP="003E1CD4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4" w:rsidRPr="00F040F2" w:rsidRDefault="003E1CD4" w:rsidP="003E1CD4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4" w:rsidRPr="00324841" w:rsidRDefault="003E1CD4" w:rsidP="003E1CD4">
            <w:r w:rsidRPr="00F040F2">
              <w:t>1142/1/2022, 1142/2/2022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4" w:rsidRPr="0060066C" w:rsidRDefault="003E1CD4" w:rsidP="003E1CD4">
            <w:pPr>
              <w:rPr>
                <w:iCs/>
              </w:rPr>
            </w:pPr>
            <w:r>
              <w:rPr>
                <w:iCs/>
              </w:rPr>
              <w:t>Podręcznik dla klasy 1,2, 3.</w:t>
            </w:r>
            <w:r w:rsidR="00820D71">
              <w:rPr>
                <w:iCs/>
              </w:rPr>
              <w:t xml:space="preserve">Wszystkie </w:t>
            </w:r>
            <w:r w:rsidRPr="0060066C">
              <w:rPr>
                <w:iCs/>
              </w:rPr>
              <w:t>zawody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Edukacja dla bezpieczeństwa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„Żyję i działam bezpiecznie. Podręcznik do edukacji dla bezpieczeństwa dla liceum ogólnokształcącego i technikum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rPr>
                <w:rFonts w:cs="Arial"/>
                <w:iCs/>
              </w:rPr>
            </w:pPr>
            <w:r w:rsidRPr="00F56051">
              <w:rPr>
                <w:rFonts w:cs="Arial"/>
                <w:iCs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960/2019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Wszystkie zawody</w:t>
            </w:r>
          </w:p>
        </w:tc>
      </w:tr>
      <w:tr w:rsidR="00F56051" w:rsidRPr="00F56051" w:rsidTr="00320542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rPr>
                <w:lang w:eastAsia="en-US"/>
              </w:rPr>
              <w:t xml:space="preserve">Szukam Wolności 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rPr>
                <w:rFonts w:cs="Arial"/>
                <w:iCs/>
              </w:rPr>
            </w:pPr>
            <w:r w:rsidRPr="00F56051">
              <w:rPr>
                <w:lang w:eastAsia="en-US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rPr>
                <w:lang w:eastAsia="en-US"/>
              </w:rPr>
              <w:t>Wydawnictwo Świętego Wojciecha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rPr>
                <w:lang w:eastAsia="en-US"/>
              </w:rPr>
              <w:t xml:space="preserve">AZ-31-01/18-PO-4/20 </w:t>
            </w:r>
            <w:r w:rsidRPr="004B551D">
              <w:rPr>
                <w:sz w:val="20"/>
                <w:szCs w:val="20"/>
                <w:lang w:eastAsia="en-US"/>
              </w:rPr>
              <w:t xml:space="preserve">zatwierdzenie z dnia: </w:t>
            </w:r>
            <w:r w:rsidR="004B551D" w:rsidRPr="004B551D">
              <w:rPr>
                <w:sz w:val="20"/>
                <w:szCs w:val="20"/>
                <w:lang w:eastAsia="en-US"/>
              </w:rPr>
              <w:t>22.05.2020 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r w:rsidRPr="00F56051">
              <w:rPr>
                <w:lang w:eastAsia="en-US"/>
              </w:rPr>
              <w:t>Wszystkie zawody</w:t>
            </w:r>
          </w:p>
        </w:tc>
      </w:tr>
      <w:tr w:rsidR="00F56051" w:rsidRPr="00F56051" w:rsidTr="0073266E">
        <w:trPr>
          <w:cantSplit/>
          <w:trHeight w:val="46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F" w:rsidRPr="00F56051" w:rsidRDefault="001D00EF" w:rsidP="00320542">
            <w:r w:rsidRPr="00F56051">
              <w:t>Etyka</w:t>
            </w:r>
          </w:p>
        </w:tc>
        <w:tc>
          <w:tcPr>
            <w:tcW w:w="1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F" w:rsidRPr="00F56051" w:rsidRDefault="001D00EF" w:rsidP="00320542">
            <w:pPr>
              <w:pStyle w:val="Nagwek2"/>
              <w:rPr>
                <w:b w:val="0"/>
                <w:sz w:val="24"/>
                <w:szCs w:val="24"/>
              </w:rPr>
            </w:pPr>
            <w:r w:rsidRPr="00F56051">
              <w:rPr>
                <w:b w:val="0"/>
                <w:sz w:val="24"/>
                <w:szCs w:val="24"/>
              </w:rPr>
              <w:t>Materiały własne nauczyciela</w:t>
            </w:r>
          </w:p>
        </w:tc>
      </w:tr>
      <w:tr w:rsidR="0073266E" w:rsidRPr="00F56051" w:rsidTr="0073266E">
        <w:trPr>
          <w:gridAfter w:val="1"/>
          <w:wAfter w:w="9" w:type="dxa"/>
          <w:cantSplit/>
          <w:trHeight w:val="56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E" w:rsidRPr="00F56051" w:rsidRDefault="0073266E" w:rsidP="00AA10D4">
            <w:r w:rsidRPr="00F56051">
              <w:t>Bezpieczeństwo i higiena pracy</w:t>
            </w:r>
          </w:p>
        </w:tc>
        <w:tc>
          <w:tcPr>
            <w:tcW w:w="1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E" w:rsidRPr="00F56051" w:rsidRDefault="0073266E" w:rsidP="00AA10D4">
            <w:r w:rsidRPr="0073266E">
              <w:t>Materiały własne nauczyciela</w:t>
            </w:r>
            <w:bookmarkStart w:id="1" w:name="_GoBack"/>
            <w:bookmarkEnd w:id="1"/>
          </w:p>
        </w:tc>
      </w:tr>
      <w:tr w:rsidR="00AA10D4" w:rsidRPr="00F56051" w:rsidTr="009F2991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>
            <w:r w:rsidRPr="00F56051">
              <w:lastRenderedPageBreak/>
              <w:t>Rysunek techniczny maszynowy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>
              <w:t>-RYSUNEK TECHNICZNY ZAWODOWY W BRANŻY MECHANICZNEJ I SAMOCHODOWEJ. Podręcznik do kształcenia zawodowego</w:t>
            </w:r>
          </w:p>
          <w:p w:rsidR="00AA10D4" w:rsidRDefault="00AA10D4" w:rsidP="00AA10D4"/>
          <w:p w:rsidR="00AA10D4" w:rsidRDefault="00AA10D4" w:rsidP="00AA10D4">
            <w:r>
              <w:t>-RYSUNEK TECHNICZNY DLA MECHANIKÓW.</w:t>
            </w:r>
          </w:p>
          <w:p w:rsidR="00AA10D4" w:rsidRPr="00324841" w:rsidRDefault="00AA10D4" w:rsidP="00AA10D4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pPr>
              <w:rPr>
                <w:rFonts w:cs="Arial"/>
                <w:iCs/>
              </w:rPr>
            </w:pPr>
            <w:r w:rsidRPr="00976783">
              <w:rPr>
                <w:rFonts w:cs="Arial"/>
                <w:iCs/>
              </w:rPr>
              <w:t>Janusz Figurski, Stanisław Popis</w:t>
            </w:r>
          </w:p>
          <w:p w:rsidR="00AA10D4" w:rsidRDefault="00AA10D4" w:rsidP="00AA10D4">
            <w:pPr>
              <w:rPr>
                <w:rFonts w:cs="Arial"/>
                <w:iCs/>
              </w:rPr>
            </w:pPr>
          </w:p>
          <w:p w:rsidR="00AA10D4" w:rsidRDefault="00AA10D4" w:rsidP="00AA10D4">
            <w:pPr>
              <w:rPr>
                <w:rFonts w:cs="Arial"/>
                <w:iCs/>
              </w:rPr>
            </w:pPr>
          </w:p>
          <w:p w:rsidR="00AA10D4" w:rsidRDefault="00AA10D4" w:rsidP="00AA10D4">
            <w:pPr>
              <w:rPr>
                <w:rFonts w:cs="Arial"/>
                <w:iCs/>
              </w:rPr>
            </w:pPr>
          </w:p>
          <w:p w:rsidR="00AA10D4" w:rsidRDefault="00AA10D4" w:rsidP="00AA10D4">
            <w:pPr>
              <w:rPr>
                <w:rFonts w:cs="Arial"/>
                <w:iCs/>
              </w:rPr>
            </w:pPr>
          </w:p>
          <w:p w:rsidR="00AA10D4" w:rsidRDefault="00AA10D4" w:rsidP="00AA10D4">
            <w:pPr>
              <w:rPr>
                <w:rFonts w:cs="Arial"/>
                <w:iCs/>
              </w:rPr>
            </w:pPr>
          </w:p>
          <w:p w:rsidR="00AA10D4" w:rsidRPr="00324841" w:rsidRDefault="00AA10D4" w:rsidP="00AA10D4">
            <w:pPr>
              <w:rPr>
                <w:rFonts w:cs="Arial"/>
                <w:iCs/>
              </w:rPr>
            </w:pPr>
            <w:r w:rsidRPr="00976783">
              <w:rPr>
                <w:rFonts w:cs="Arial"/>
                <w:iCs/>
              </w:rPr>
              <w:t>Tadeusz Lewandowski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 w:rsidRPr="00976783">
              <w:t>WSiP 2016</w:t>
            </w:r>
          </w:p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Pr="00324841" w:rsidRDefault="00AA10D4" w:rsidP="00AA10D4">
            <w:r w:rsidRPr="00976783">
              <w:t>WSiP 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</w:tr>
      <w:tr w:rsidR="00AA10D4" w:rsidRPr="00F56051" w:rsidTr="009F2991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>
            <w:r w:rsidRPr="00F56051">
              <w:t>Podstawy konstrukcji maszyn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>
              <w:t>- PODSTAWY KONSTRUKCJI MASZYN. Podręcznik do nauki zawodu technik mechanik</w:t>
            </w:r>
          </w:p>
          <w:p w:rsidR="00AA10D4" w:rsidRDefault="00AA10D4" w:rsidP="00AA10D4"/>
          <w:p w:rsidR="00AA10D4" w:rsidRPr="00B9452F" w:rsidRDefault="00AA10D4" w:rsidP="00AA10D4">
            <w:r>
              <w:t>- PODSTAWY TECHNOLOGII MASZYN.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2100AB" w:rsidP="00AA10D4">
            <w:hyperlink r:id="rId6" w:history="1">
              <w:r w:rsidR="00AA10D4" w:rsidRPr="00010E45">
                <w:t>Krzysztof Grzelak</w:t>
              </w:r>
            </w:hyperlink>
            <w:r w:rsidR="00AA10D4">
              <w:t xml:space="preserve">, </w:t>
            </w:r>
            <w:hyperlink r:id="rId7" w:history="1">
              <w:r w:rsidR="00AA10D4">
                <w:t xml:space="preserve">Janusz </w:t>
              </w:r>
              <w:proofErr w:type="spellStart"/>
              <w:r w:rsidR="00AA10D4" w:rsidRPr="00010E45">
                <w:t>Telega</w:t>
              </w:r>
              <w:proofErr w:type="spellEnd"/>
            </w:hyperlink>
            <w:r w:rsidR="00AA10D4" w:rsidRPr="00010E45">
              <w:t xml:space="preserve">, </w:t>
            </w:r>
            <w:hyperlink r:id="rId8" w:history="1">
              <w:r w:rsidR="00AA10D4">
                <w:t xml:space="preserve">Janusz </w:t>
              </w:r>
              <w:r w:rsidR="00AA10D4" w:rsidRPr="00010E45">
                <w:t>Torzewski</w:t>
              </w:r>
            </w:hyperlink>
          </w:p>
          <w:p w:rsidR="00AA10D4" w:rsidRDefault="00AA10D4" w:rsidP="00AA10D4"/>
          <w:p w:rsidR="00AA10D4" w:rsidRPr="00820D71" w:rsidRDefault="00AA10D4" w:rsidP="00AA10D4">
            <w:pPr>
              <w:rPr>
                <w:rFonts w:ascii="Calibri W02 Regular" w:hAnsi="Calibri W02 Regular"/>
                <w:color w:val="6C7074"/>
                <w:sz w:val="15"/>
                <w:szCs w:val="15"/>
              </w:rPr>
            </w:pPr>
            <w:r>
              <w:t>Józef Zawora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>
              <w:t>WSiP 2015</w:t>
            </w:r>
          </w:p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>
            <w:r>
              <w:t>WSiP 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</w:tr>
      <w:tr w:rsidR="00AA10D4" w:rsidRPr="00F56051" w:rsidTr="009F2991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>
            <w:r w:rsidRPr="00F56051">
              <w:t>Podstawy technik wytwarzania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6C6216" w:rsidRDefault="00AA10D4" w:rsidP="00AA10D4">
            <w:r w:rsidRPr="006C6216">
              <w:t xml:space="preserve">Podstawy technologii maszyn .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pPr>
              <w:rPr>
                <w:rFonts w:cs="Arial"/>
                <w:iCs/>
              </w:rPr>
            </w:pPr>
            <w:r w:rsidRPr="004E4082">
              <w:t>Józef Zawora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>
              <w:t>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 w:rsidRPr="004E4082">
              <w:t>09/2007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</w:tr>
      <w:tr w:rsidR="00AA10D4" w:rsidRPr="00F56051" w:rsidTr="009F2991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>
            <w:r w:rsidRPr="00F56051">
              <w:t>Przygotowanie i kontrola procesu produkcji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pPr>
              <w:ind w:left="114"/>
            </w:pPr>
            <w:r>
              <w:t>-ORGANIZACJA PROCESÓW OBRÓBKI I MONTAŻU CZĘŚCI MASZYN I URZĄDZEŃ. Kwalifikacja M.44.1. Podręcznik do nauki zawodu technik mechanik</w:t>
            </w:r>
          </w:p>
          <w:p w:rsidR="00AA10D4" w:rsidRDefault="00AA10D4" w:rsidP="00AA10D4">
            <w:r>
              <w:t>-PROCESY PRODUKCYJNE.</w:t>
            </w:r>
          </w:p>
          <w:p w:rsidR="00AA10D4" w:rsidRDefault="00AA10D4" w:rsidP="00AA10D4">
            <w:pPr>
              <w:rPr>
                <w:rFonts w:ascii="Calibri W02 Regular" w:hAnsi="Calibri W02 Regular"/>
                <w:color w:val="6C7074"/>
                <w:sz w:val="15"/>
                <w:szCs w:val="15"/>
              </w:rPr>
            </w:pPr>
            <w:r>
              <w:t xml:space="preserve"> </w:t>
            </w:r>
          </w:p>
          <w:p w:rsidR="00AA10D4" w:rsidRPr="00B9452F" w:rsidRDefault="00AA10D4" w:rsidP="00AA10D4">
            <w:pPr>
              <w:ind w:left="720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2100AB" w:rsidP="00AA10D4">
            <w:hyperlink r:id="rId9" w:history="1">
              <w:r w:rsidR="00AA10D4" w:rsidRPr="0033103C">
                <w:t>Krzysztof Grzelak</w:t>
              </w:r>
            </w:hyperlink>
            <w:r w:rsidR="00AA10D4" w:rsidRPr="0033103C">
              <w:t xml:space="preserve">, </w:t>
            </w:r>
            <w:hyperlink r:id="rId10" w:history="1">
              <w:r w:rsidR="00AA10D4" w:rsidRPr="0033103C">
                <w:t>Stanisław Kowalczyk</w:t>
              </w:r>
            </w:hyperlink>
          </w:p>
          <w:p w:rsidR="00AA10D4" w:rsidRDefault="00AA10D4" w:rsidP="00AA10D4"/>
          <w:p w:rsidR="00AA10D4" w:rsidRDefault="00AA10D4" w:rsidP="00AA10D4"/>
          <w:p w:rsidR="00AA10D4" w:rsidRPr="006C6216" w:rsidRDefault="00AA10D4" w:rsidP="00AA10D4">
            <w:pPr>
              <w:rPr>
                <w:rFonts w:ascii="Calibri W02 Regular" w:hAnsi="Calibri W02 Regular"/>
                <w:color w:val="6C7074"/>
                <w:sz w:val="15"/>
                <w:szCs w:val="15"/>
              </w:rPr>
            </w:pPr>
            <w:r>
              <w:t xml:space="preserve">Józef Gawlik, Jarosław Plichta, Antoni </w:t>
            </w:r>
            <w:proofErr w:type="spellStart"/>
            <w:r>
              <w:t>Świć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r>
              <w:t>WSiP 2014</w:t>
            </w:r>
          </w:p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/>
          <w:p w:rsidR="00AA10D4" w:rsidRDefault="00AA10D4" w:rsidP="00AA10D4">
            <w:r>
              <w:t>PWE 2013</w:t>
            </w:r>
          </w:p>
          <w:p w:rsidR="00AA10D4" w:rsidRDefault="00AA10D4" w:rsidP="00AA10D4"/>
          <w:p w:rsidR="00AA10D4" w:rsidRDefault="00AA10D4" w:rsidP="00AA10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</w:tr>
      <w:tr w:rsidR="00AA10D4" w:rsidRPr="00F56051" w:rsidTr="009F2991">
        <w:trPr>
          <w:gridAfter w:val="1"/>
          <w:wAfter w:w="9" w:type="dxa"/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>
            <w:r w:rsidRPr="00F56051">
              <w:t>Pomiary warsztatowe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B9452F" w:rsidRDefault="00AA10D4" w:rsidP="00AA10D4">
            <w:r>
              <w:t>Materiały własne nauczyciela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Default="00AA10D4" w:rsidP="00AA10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4" w:rsidRPr="00F56051" w:rsidRDefault="00AA10D4" w:rsidP="00AA10D4"/>
        </w:tc>
      </w:tr>
    </w:tbl>
    <w:p w:rsidR="005221B0" w:rsidRPr="00F56051" w:rsidRDefault="005221B0" w:rsidP="006530E6">
      <w:pPr>
        <w:spacing w:after="200" w:line="276" w:lineRule="auto"/>
      </w:pPr>
    </w:p>
    <w:sectPr w:rsidR="005221B0" w:rsidRPr="00F56051" w:rsidSect="001D00EF">
      <w:footerReference w:type="defaul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AB" w:rsidRDefault="002100AB" w:rsidP="001D00EF">
      <w:r>
        <w:separator/>
      </w:r>
    </w:p>
  </w:endnote>
  <w:endnote w:type="continuationSeparator" w:id="0">
    <w:p w:rsidR="002100AB" w:rsidRDefault="002100AB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W02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1D">
          <w:rPr>
            <w:noProof/>
          </w:rPr>
          <w:t>2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AB" w:rsidRDefault="002100AB" w:rsidP="001D00EF">
      <w:r>
        <w:separator/>
      </w:r>
    </w:p>
  </w:footnote>
  <w:footnote w:type="continuationSeparator" w:id="0">
    <w:p w:rsidR="002100AB" w:rsidRDefault="002100AB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10457B"/>
    <w:rsid w:val="001D00EF"/>
    <w:rsid w:val="002100AB"/>
    <w:rsid w:val="0024070E"/>
    <w:rsid w:val="00311DA8"/>
    <w:rsid w:val="00333508"/>
    <w:rsid w:val="00347CDA"/>
    <w:rsid w:val="003E1CD4"/>
    <w:rsid w:val="004A6ABE"/>
    <w:rsid w:val="004B551D"/>
    <w:rsid w:val="005221B0"/>
    <w:rsid w:val="005B63CA"/>
    <w:rsid w:val="005B6670"/>
    <w:rsid w:val="0061647D"/>
    <w:rsid w:val="006356F6"/>
    <w:rsid w:val="006530E6"/>
    <w:rsid w:val="0073266E"/>
    <w:rsid w:val="0076782F"/>
    <w:rsid w:val="007A3702"/>
    <w:rsid w:val="00820D71"/>
    <w:rsid w:val="00866DBF"/>
    <w:rsid w:val="00884A11"/>
    <w:rsid w:val="009C5D28"/>
    <w:rsid w:val="00A00B00"/>
    <w:rsid w:val="00A27A8F"/>
    <w:rsid w:val="00AA10D4"/>
    <w:rsid w:val="00AA4781"/>
    <w:rsid w:val="00AC0E06"/>
    <w:rsid w:val="00B74782"/>
    <w:rsid w:val="00BB1312"/>
    <w:rsid w:val="00C02F72"/>
    <w:rsid w:val="00E26782"/>
    <w:rsid w:val="00E96198"/>
    <w:rsid w:val="00F56051"/>
    <w:rsid w:val="00F92B21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855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janusz-torzewski-21297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janusz-telega-21297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krzysztof-grzelak-212969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klep.wsip.pl/autorzy/stanislaw-kowalczyk-21231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klep.wsip.pl/autorzy/krzysztof-grzelak-21296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Lotnicze Zakłady Naukowe</cp:lastModifiedBy>
  <cp:revision>18</cp:revision>
  <dcterms:created xsi:type="dcterms:W3CDTF">2021-06-10T09:26:00Z</dcterms:created>
  <dcterms:modified xsi:type="dcterms:W3CDTF">2024-06-27T08:55:00Z</dcterms:modified>
</cp:coreProperties>
</file>