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5CC" w:rsidRPr="00896E9D" w:rsidRDefault="0077791B" w:rsidP="00896E9D">
      <w:pPr>
        <w:tabs>
          <w:tab w:val="left" w:pos="960"/>
          <w:tab w:val="left" w:pos="1189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</w:p>
    <w:bookmarkStart w:id="0" w:name="_MON_1811583298"/>
    <w:bookmarkEnd w:id="0"/>
    <w:p w:rsidR="00921F00" w:rsidRPr="0077791B" w:rsidRDefault="000F636B" w:rsidP="00921F0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object w:dxaOrig="14332" w:dyaOrig="9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6.25pt;height:471pt" o:ole="">
            <v:imagedata r:id="rId7" o:title=""/>
          </v:shape>
          <o:OLEObject Type="Embed" ProgID="Word.Document.12" ShapeID="_x0000_i1025" DrawAspect="Content" ObjectID="_1844402182" r:id="rId8">
            <o:FieldCodes>\s</o:FieldCodes>
          </o:OLEObject>
        </w:object>
      </w:r>
    </w:p>
    <w:p w:rsidR="00921F00" w:rsidRPr="00921F00" w:rsidRDefault="00921F00" w:rsidP="00921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4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3"/>
        <w:gridCol w:w="4082"/>
        <w:gridCol w:w="2234"/>
        <w:gridCol w:w="1701"/>
        <w:gridCol w:w="1653"/>
        <w:gridCol w:w="1597"/>
      </w:tblGrid>
      <w:tr w:rsidR="004078B7" w:rsidRPr="00921F00" w:rsidTr="009F2991">
        <w:trPr>
          <w:cantSplit/>
          <w:trHeight w:val="713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7" w:rsidRPr="00921F00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1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Geografia</w:t>
            </w:r>
          </w:p>
          <w:p w:rsidR="004078B7" w:rsidRPr="00921F00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7" w:rsidRPr="0091569C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6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Kontynuacja podręcznika z kl. 1 i</w:t>
            </w:r>
          </w:p>
          <w:p w:rsidR="00D20BA8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6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Oblicza geografii 2. Podręcznik dla LO i Technikum. Zakres podstawowy</w:t>
            </w:r>
            <w:r w:rsidR="00D20B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4078B7" w:rsidRPr="00A81512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6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20BA8" w:rsidRPr="00D20B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Atlas Geograficzny wydawnictwo DAMART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7" w:rsidRPr="00CB2F78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B2F78">
              <w:rPr>
                <w:rFonts w:ascii="Times New Roman" w:eastAsia="Times New Roman" w:hAnsi="Times New Roman" w:cs="Times New Roman"/>
                <w:lang w:eastAsia="pl-PL"/>
              </w:rPr>
              <w:t xml:space="preserve">Tomasz Rachwał, Radosław </w:t>
            </w:r>
            <w:proofErr w:type="spellStart"/>
            <w:r w:rsidRPr="00CB2F78">
              <w:rPr>
                <w:rFonts w:ascii="Times New Roman" w:eastAsia="Times New Roman" w:hAnsi="Times New Roman" w:cs="Times New Roman"/>
                <w:lang w:eastAsia="pl-PL"/>
              </w:rPr>
              <w:t>Uliszak</w:t>
            </w:r>
            <w:proofErr w:type="spellEnd"/>
            <w:r w:rsidRPr="00CB2F78">
              <w:rPr>
                <w:rFonts w:ascii="Times New Roman" w:eastAsia="Times New Roman" w:hAnsi="Times New Roman" w:cs="Times New Roman"/>
                <w:lang w:eastAsia="pl-PL"/>
              </w:rPr>
              <w:t xml:space="preserve">, Krzysztof </w:t>
            </w:r>
            <w:proofErr w:type="spellStart"/>
            <w:r w:rsidRPr="00CB2F78">
              <w:rPr>
                <w:rFonts w:ascii="Times New Roman" w:eastAsia="Times New Roman" w:hAnsi="Times New Roman" w:cs="Times New Roman"/>
                <w:lang w:eastAsia="pl-PL"/>
              </w:rPr>
              <w:t>Wiedermann</w:t>
            </w:r>
            <w:proofErr w:type="spellEnd"/>
            <w:r w:rsidRPr="00CB2F78">
              <w:rPr>
                <w:rFonts w:ascii="Times New Roman" w:eastAsia="Times New Roman" w:hAnsi="Times New Roman" w:cs="Times New Roman"/>
                <w:lang w:eastAsia="pl-PL"/>
              </w:rPr>
              <w:t xml:space="preserve">, Paweł </w:t>
            </w:r>
            <w:proofErr w:type="spellStart"/>
            <w:r w:rsidRPr="00CB2F78">
              <w:rPr>
                <w:rFonts w:ascii="Times New Roman" w:eastAsia="Times New Roman" w:hAnsi="Times New Roman" w:cs="Times New Roman"/>
                <w:lang w:eastAsia="pl-PL"/>
              </w:rPr>
              <w:t>Kroh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7" w:rsidRPr="00921F00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1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  <w:p w:rsidR="004078B7" w:rsidRPr="00921F00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078B7" w:rsidRPr="00921F00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078B7" w:rsidRPr="00921F00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078B7" w:rsidRPr="00921F00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7" w:rsidRPr="00921F00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1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983/2/2020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7" w:rsidRPr="00921F00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078B7" w:rsidRPr="00921F00" w:rsidTr="009F2991">
        <w:trPr>
          <w:cantSplit/>
          <w:trHeight w:val="713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7" w:rsidRPr="00921F00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1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Biologia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7" w:rsidRPr="00A81512" w:rsidRDefault="00BC2A7E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Nowa </w:t>
            </w:r>
            <w:r w:rsidR="004078B7" w:rsidRPr="00A815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Biologia na czasie 2. Podręcznik dla liceum ogólnokształcącego i technikum. Zakres podstawowy.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7" w:rsidRPr="00921F00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1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Anna </w:t>
            </w:r>
            <w:proofErr w:type="spellStart"/>
            <w:r w:rsidRPr="00921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Helmin</w:t>
            </w:r>
            <w:proofErr w:type="spellEnd"/>
            <w:r w:rsidRPr="00921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Jolanta Holeczek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7" w:rsidRPr="00921F00" w:rsidRDefault="004078B7" w:rsidP="004078B7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1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  <w:p w:rsidR="004078B7" w:rsidRPr="00921F00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7" w:rsidRPr="00921F00" w:rsidRDefault="00BC2A7E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2A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1221/2/2025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7" w:rsidRPr="00921F00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1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zawody</w:t>
            </w:r>
          </w:p>
        </w:tc>
      </w:tr>
      <w:tr w:rsidR="004078B7" w:rsidRPr="00921F00" w:rsidTr="009F2991">
        <w:trPr>
          <w:cantSplit/>
          <w:trHeight w:val="713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7" w:rsidRPr="00921F00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1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Chemia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7" w:rsidRPr="00A81512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15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 jest chemia </w:t>
            </w:r>
            <w:proofErr w:type="spellStart"/>
            <w:r w:rsidRPr="00A815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Chemia</w:t>
            </w:r>
            <w:proofErr w:type="spellEnd"/>
            <w:r w:rsidRPr="00A815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ogólna i nieorganiczna. Podręcznik dla liceum ogólnokształcącego i technikum. Zakres podstawowy. Podręcznik ze zbiorem zadań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7" w:rsidRPr="00921F00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21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R. </w:t>
            </w:r>
            <w:proofErr w:type="spellStart"/>
            <w:r w:rsidRPr="00921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Hassa</w:t>
            </w:r>
            <w:proofErr w:type="spellEnd"/>
            <w:r w:rsidRPr="00921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A. </w:t>
            </w:r>
            <w:proofErr w:type="spellStart"/>
            <w:r w:rsidRPr="00921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Mrzigod</w:t>
            </w:r>
            <w:proofErr w:type="spellEnd"/>
            <w:r w:rsidRPr="00921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J. </w:t>
            </w:r>
            <w:proofErr w:type="spellStart"/>
            <w:r w:rsidRPr="00921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Mrzigod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7" w:rsidRPr="00921F00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1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7" w:rsidRPr="00921F00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1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994/1/2019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7" w:rsidRPr="00921F00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1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zawody</w:t>
            </w:r>
          </w:p>
        </w:tc>
      </w:tr>
      <w:tr w:rsidR="008716AC" w:rsidRPr="00921F00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AC" w:rsidRPr="00921F00" w:rsidRDefault="008716AC" w:rsidP="00871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1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Fizyka-rozszerzenie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AC" w:rsidRPr="00E64FBA" w:rsidRDefault="008716AC" w:rsidP="00871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Nowe </w:t>
            </w:r>
            <w:r w:rsidRPr="00E64F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Zrozumieć fizykę 2. Podręcznik dla liceum ogólnokształcącego i technikum. Zakres rozszerzony. Część 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AC" w:rsidRPr="007D39E2" w:rsidRDefault="008716AC" w:rsidP="00871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Marcin Braun, Agnieszka Seweryn-</w:t>
            </w:r>
            <w:proofErr w:type="spellStart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Byczuk</w:t>
            </w:r>
            <w:proofErr w:type="spellEnd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Krzysztof </w:t>
            </w:r>
            <w:proofErr w:type="spellStart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Byczuk</w:t>
            </w:r>
            <w:proofErr w:type="spellEnd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Elżbieta Wójtowicz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AC" w:rsidRPr="007D39E2" w:rsidRDefault="008716AC" w:rsidP="00871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716AC" w:rsidRPr="007D39E2" w:rsidRDefault="008716AC" w:rsidP="00871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AC" w:rsidRPr="007D39E2" w:rsidRDefault="008716AC" w:rsidP="00871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716AC" w:rsidRPr="007D39E2" w:rsidRDefault="008716AC" w:rsidP="00871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1A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1219/2/2025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AC" w:rsidRPr="00921F00" w:rsidRDefault="008716AC" w:rsidP="008716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078B7" w:rsidRPr="00921F00" w:rsidTr="00AE343A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8B7" w:rsidRPr="00921F00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1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Matematyka-rozszerzenie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7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5B3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atemat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yka z plusem 1</w:t>
            </w: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Podręcznik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klasy 1 liceum i technikum</w:t>
            </w: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Zakres 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zszerzony. </w:t>
            </w:r>
          </w:p>
          <w:p w:rsidR="004078B7" w:rsidRPr="003135CC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5B3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atemat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yka z plusem 2</w:t>
            </w: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Podręcznik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klasy 2 liceum i technikum</w:t>
            </w: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Zakres 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zszerzony.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7" w:rsidRPr="003135CC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Dobrowolska, M. Karpiński, J. Lech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7" w:rsidRPr="003135CC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7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963/1/2019</w:t>
            </w:r>
          </w:p>
          <w:p w:rsidR="004078B7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078B7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078B7" w:rsidRPr="003135CC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963/2/2020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7" w:rsidRPr="00921F00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078B7" w:rsidRPr="00921F00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7" w:rsidRPr="00921F00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1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7" w:rsidRPr="00E64FBA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E64F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Informatyka. Podręcz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nik. Liceum i technikum. Klasa 2</w:t>
            </w:r>
            <w:r w:rsidRPr="00E64F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. Zakres podstawowy</w:t>
            </w:r>
          </w:p>
          <w:p w:rsidR="004078B7" w:rsidRPr="00E64FBA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F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POZYCJA DODATKOWA NIE WYMAGANA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7" w:rsidRPr="007D39E2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W. Jochemczyk, K. Olędzka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7" w:rsidRPr="007D39E2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7" w:rsidRPr="008A1FBB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Rok wydania 2020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7" w:rsidRPr="007D39E2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Wszystkie zawody</w:t>
            </w:r>
          </w:p>
        </w:tc>
      </w:tr>
      <w:tr w:rsidR="004078B7" w:rsidRPr="00921F00" w:rsidTr="009F2991">
        <w:trPr>
          <w:cantSplit/>
          <w:trHeight w:val="638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7" w:rsidRPr="00921F00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1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7" w:rsidRPr="00FC36F0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Szukam wolności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7" w:rsidRPr="00FC36F0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red. ks. Radosław Mazur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7" w:rsidRPr="00FC36F0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Wydawnictwo Św. Wojciecha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7" w:rsidRPr="00FC36F0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AZ-31-01/18-PO-4/20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7" w:rsidRPr="00FC36F0" w:rsidRDefault="004078B7" w:rsidP="0040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zawody</w:t>
            </w:r>
          </w:p>
        </w:tc>
      </w:tr>
      <w:tr w:rsidR="004F0AC1" w:rsidRPr="00921F00" w:rsidTr="009F2991">
        <w:trPr>
          <w:cantSplit/>
          <w:trHeight w:val="638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C1" w:rsidRPr="00921F00" w:rsidRDefault="004F0AC1" w:rsidP="004F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Edukacja zdrowotna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C1" w:rsidRDefault="004F0AC1" w:rsidP="004F0AC1">
            <w:r w:rsidRPr="00E76456">
              <w:t>Edukacja zdrowotna</w:t>
            </w:r>
            <w:r>
              <w:t xml:space="preserve"> 1. Podręcznik dla szkół ponadpodstawowych, zakres podstawowy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C1" w:rsidRDefault="004F0AC1" w:rsidP="004F0AC1">
            <w:r w:rsidRPr="00E76456">
              <w:t>Katarzyna Myrcik, Beata Jakubik, Renata Szymańska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C1" w:rsidRDefault="004F0AC1" w:rsidP="004F0AC1">
            <w:r>
              <w:t>Operon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C1" w:rsidRPr="00E76456" w:rsidRDefault="004F0AC1" w:rsidP="004F0AC1">
            <w:r w:rsidRPr="00E76456">
              <w:t>MEN - 1242/1/2025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C1" w:rsidRDefault="004F0AC1" w:rsidP="004F0AC1">
            <w:r>
              <w:t>Wszystkie zawody</w:t>
            </w:r>
          </w:p>
        </w:tc>
      </w:tr>
    </w:tbl>
    <w:p w:rsidR="00A81512" w:rsidRDefault="00A81512" w:rsidP="00921F0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5454" w:rsidRPr="00921F00" w:rsidRDefault="005C5454" w:rsidP="00921F0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F00" w:rsidRPr="00921F00" w:rsidRDefault="00921F00" w:rsidP="00921F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921F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PRZEDMIOTY ZAWODOWE   </w:t>
      </w:r>
    </w:p>
    <w:p w:rsidR="00921F00" w:rsidRPr="00921F00" w:rsidRDefault="00921F00" w:rsidP="00921F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921F00" w:rsidRDefault="0083731A" w:rsidP="00921F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Te</w:t>
      </w:r>
      <w:r w:rsidR="00E63EF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ch</w:t>
      </w:r>
      <w:r w:rsidR="00921F00" w:rsidRPr="00921F0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nik mechanik lotniczy kl. 2 po SP</w:t>
      </w:r>
    </w:p>
    <w:tbl>
      <w:tblPr>
        <w:tblW w:w="14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3"/>
        <w:gridCol w:w="4082"/>
        <w:gridCol w:w="2234"/>
        <w:gridCol w:w="1701"/>
        <w:gridCol w:w="1653"/>
        <w:gridCol w:w="1597"/>
      </w:tblGrid>
      <w:tr w:rsidR="002D644F" w:rsidRPr="00921F00" w:rsidTr="00FF64C4">
        <w:trPr>
          <w:cantSplit/>
          <w:tblHeader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21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21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Podręcznik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21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21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21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Nr </w:t>
            </w:r>
            <w:proofErr w:type="spellStart"/>
            <w:r w:rsidRPr="00921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dop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21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zawód</w:t>
            </w:r>
          </w:p>
        </w:tc>
      </w:tr>
      <w:tr w:rsidR="002D644F" w:rsidRPr="00921F00" w:rsidTr="00FF64C4">
        <w:trPr>
          <w:cantSplit/>
          <w:tblHeader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81512">
              <w:rPr>
                <w:rFonts w:ascii="Times New Roman" w:eastAsia="Times New Roman" w:hAnsi="Times New Roman" w:cs="Times New Roman"/>
                <w:sz w:val="24"/>
                <w:szCs w:val="24"/>
              </w:rPr>
              <w:t>M1. Awionika</w:t>
            </w:r>
            <w:r w:rsidRPr="00921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wyposażenie statków powietrznych, J2. Urządzenia elektryczne statków powietrznych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1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Materiały własne nauczyciela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D644F" w:rsidRPr="00921F00" w:rsidTr="00FF64C4">
        <w:trPr>
          <w:cantSplit/>
          <w:tblHeader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1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M1. Awionika i wyposażenie statków powietrznych, J3 Awionika i systemy sterowania statków powietrznych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1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Materiały własne nauczyciela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D644F" w:rsidRPr="00921F00" w:rsidTr="00FF64C4">
        <w:trPr>
          <w:cantSplit/>
          <w:tblHeader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81512">
              <w:rPr>
                <w:rFonts w:ascii="Times New Roman" w:eastAsia="Times New Roman" w:hAnsi="Times New Roman" w:cs="Times New Roman"/>
                <w:sz w:val="24"/>
                <w:szCs w:val="24"/>
              </w:rPr>
              <w:t>M2. Techniki wytwarzania</w:t>
            </w:r>
            <w:r w:rsidRPr="00921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konstrukcje mechaniczne, J3. Wytrzymałość </w:t>
            </w:r>
            <w:proofErr w:type="spellStart"/>
            <w:r w:rsidRPr="00921F00">
              <w:rPr>
                <w:rFonts w:ascii="Times New Roman" w:eastAsia="Times New Roman" w:hAnsi="Times New Roman" w:cs="Times New Roman"/>
                <w:sz w:val="24"/>
                <w:szCs w:val="24"/>
              </w:rPr>
              <w:t>konkstrukcji</w:t>
            </w:r>
            <w:proofErr w:type="spellEnd"/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1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Materiały własne nauczyciela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D644F" w:rsidRPr="00921F00" w:rsidTr="00FF64C4">
        <w:trPr>
          <w:trHeight w:val="1229"/>
          <w:tblHeader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81512">
              <w:rPr>
                <w:rFonts w:ascii="Times New Roman" w:eastAsia="Times New Roman" w:hAnsi="Times New Roman" w:cs="Times New Roman"/>
                <w:sz w:val="24"/>
                <w:szCs w:val="24"/>
              </w:rPr>
              <w:t>M2. Techniki</w:t>
            </w:r>
            <w:r w:rsidRPr="00921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wytwarzania i konstrukcje mechaniczne, J4. Podstawy konstrukcji maszyn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A81512" w:rsidRDefault="002D644F" w:rsidP="00FF64C4">
            <w:pPr>
              <w:spacing w:after="0" w:line="240" w:lineRule="auto"/>
              <w:ind w:left="360" w:hanging="24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15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PODSTAWY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KONSTRUKCJ </w:t>
            </w:r>
            <w:r w:rsidRPr="00A815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MASZYN. Podręcznik do nauki zawodu technik mechanik</w:t>
            </w:r>
          </w:p>
          <w:p w:rsidR="002D644F" w:rsidRPr="00921F00" w:rsidRDefault="002D644F" w:rsidP="00FF64C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15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Kwalifikacja M.17 i M.44.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A81512" w:rsidRDefault="00FA1A91" w:rsidP="00FF64C4">
            <w:pPr>
              <w:spacing w:after="0" w:line="240" w:lineRule="auto"/>
              <w:rPr>
                <w:rFonts w:ascii="Calibri W02 Regular" w:eastAsia="Times New Roman" w:hAnsi="Calibri W02 Regular" w:cs="Times New Roman"/>
                <w:sz w:val="15"/>
                <w:szCs w:val="15"/>
                <w:lang w:eastAsia="pl-PL"/>
              </w:rPr>
            </w:pPr>
            <w:hyperlink r:id="rId9" w:history="1">
              <w:r w:rsidR="002D644F" w:rsidRPr="00A81512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Krzysztof Grzelak</w:t>
              </w:r>
            </w:hyperlink>
            <w:r w:rsidR="002D644F" w:rsidRPr="00A815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hyperlink r:id="rId10" w:history="1">
              <w:r w:rsidR="002D644F" w:rsidRPr="00A81512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Ja</w:t>
              </w:r>
              <w:r w:rsidR="002D644F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nusz </w:t>
              </w:r>
              <w:proofErr w:type="spellStart"/>
              <w:r w:rsidR="002D644F" w:rsidRPr="00A81512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Telega</w:t>
              </w:r>
              <w:proofErr w:type="spellEnd"/>
            </w:hyperlink>
            <w:r w:rsidR="002D644F" w:rsidRPr="00A815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hyperlink r:id="rId11" w:history="1">
              <w:r w:rsidR="002D644F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Janusz </w:t>
              </w:r>
              <w:r w:rsidR="002D644F" w:rsidRPr="00A81512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Torzewski</w:t>
              </w:r>
            </w:hyperlink>
          </w:p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A81512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15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2015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D644F" w:rsidRPr="00921F00" w:rsidTr="00FF64C4">
        <w:trPr>
          <w:cantSplit/>
          <w:tblHeader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656D2A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6D2A">
              <w:rPr>
                <w:rFonts w:ascii="Times New Roman" w:eastAsia="Times New Roman" w:hAnsi="Times New Roman" w:cs="Times New Roman"/>
              </w:rPr>
              <w:t xml:space="preserve">M2. Techniki wytwarzania i konstrukcje mechaniczne, J5. Technologia produkcji </w:t>
            </w:r>
            <w:r w:rsidRPr="00656D2A">
              <w:rPr>
                <w:rFonts w:ascii="Times New Roman" w:eastAsia="Times New Roman" w:hAnsi="Times New Roman" w:cs="Times New Roman"/>
                <w:b/>
              </w:rPr>
              <w:t>C</w:t>
            </w:r>
            <w:r w:rsidR="00656D2A">
              <w:rPr>
                <w:rFonts w:ascii="Times New Roman" w:eastAsia="Times New Roman" w:hAnsi="Times New Roman" w:cs="Times New Roman"/>
                <w:b/>
              </w:rPr>
              <w:t>P</w:t>
            </w:r>
            <w:bookmarkStart w:id="1" w:name="_GoBack"/>
            <w:bookmarkEnd w:id="1"/>
            <w:r w:rsidRPr="00656D2A">
              <w:rPr>
                <w:rFonts w:ascii="Times New Roman" w:eastAsia="Times New Roman" w:hAnsi="Times New Roman" w:cs="Times New Roman"/>
                <w:b/>
              </w:rPr>
              <w:t>KZ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1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Materiały własne nauczyciela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D644F" w:rsidRPr="00921F00" w:rsidTr="00FF64C4">
        <w:trPr>
          <w:cantSplit/>
          <w:tblHeader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A81512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512">
              <w:rPr>
                <w:rFonts w:ascii="Times New Roman" w:eastAsia="Times New Roman" w:hAnsi="Times New Roman" w:cs="Times New Roman"/>
                <w:sz w:val="24"/>
                <w:szCs w:val="24"/>
              </w:rPr>
              <w:t>M3. Aeromechanika, płatowce i napędy lotnicze, J2. Budowa płatowców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1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Materiały własne nauczyciela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D644F" w:rsidRPr="00921F00" w:rsidTr="00FF64C4">
        <w:trPr>
          <w:cantSplit/>
          <w:tblHeader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A81512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512">
              <w:rPr>
                <w:rFonts w:ascii="Times New Roman" w:eastAsia="Times New Roman" w:hAnsi="Times New Roman" w:cs="Times New Roman"/>
                <w:sz w:val="24"/>
                <w:szCs w:val="24"/>
              </w:rPr>
              <w:t>M3. Aeromechanika, płatowce i napędy lotnicze, J2. Budowa napędów lotniczych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1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Materiały własne nauczyciela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F" w:rsidRPr="00921F00" w:rsidRDefault="002D644F" w:rsidP="00F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2D644F" w:rsidRPr="003135CC" w:rsidRDefault="002D644F" w:rsidP="00656D2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sectPr w:rsidR="002D644F" w:rsidRPr="003135CC" w:rsidSect="0077791B">
      <w:headerReference w:type="default" r:id="rId12"/>
      <w:footerReference w:type="default" r:id="rId13"/>
      <w:pgSz w:w="16838" w:h="11906" w:orient="landscape"/>
      <w:pgMar w:top="851" w:right="1418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A91" w:rsidRDefault="00FA1A91" w:rsidP="003135CC">
      <w:pPr>
        <w:spacing w:after="0" w:line="240" w:lineRule="auto"/>
      </w:pPr>
      <w:r>
        <w:separator/>
      </w:r>
    </w:p>
  </w:endnote>
  <w:endnote w:type="continuationSeparator" w:id="0">
    <w:p w:rsidR="00FA1A91" w:rsidRDefault="00FA1A91" w:rsidP="00313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W02 Regular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6796130"/>
      <w:docPartObj>
        <w:docPartGallery w:val="Page Numbers (Bottom of Page)"/>
        <w:docPartUnique/>
      </w:docPartObj>
    </w:sdtPr>
    <w:sdtEndPr/>
    <w:sdtContent>
      <w:p w:rsidR="003135CC" w:rsidRDefault="003135CC" w:rsidP="002D644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D2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A91" w:rsidRDefault="00FA1A91" w:rsidP="003135CC">
      <w:pPr>
        <w:spacing w:after="0" w:line="240" w:lineRule="auto"/>
      </w:pPr>
      <w:r>
        <w:separator/>
      </w:r>
    </w:p>
  </w:footnote>
  <w:footnote w:type="continuationSeparator" w:id="0">
    <w:p w:rsidR="00FA1A91" w:rsidRDefault="00FA1A91" w:rsidP="00313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91B" w:rsidRDefault="0077791B">
    <w:pPr>
      <w:pStyle w:val="Nagwek"/>
    </w:pPr>
    <w:r>
      <w:tab/>
    </w:r>
    <w:r>
      <w:tab/>
    </w:r>
    <w:r>
      <w:tab/>
    </w:r>
    <w:r>
      <w:tab/>
    </w:r>
    <w:r w:rsidR="00794A37">
      <w:t>Lotnicze Zakłady Naukowe 2026/2027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C7951"/>
    <w:multiLevelType w:val="hybridMultilevel"/>
    <w:tmpl w:val="4E04680C"/>
    <w:lvl w:ilvl="0" w:tplc="69CC4DBA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4" w:hanging="360"/>
      </w:pPr>
    </w:lvl>
    <w:lvl w:ilvl="2" w:tplc="0415001B" w:tentative="1">
      <w:start w:val="1"/>
      <w:numFmt w:val="lowerRoman"/>
      <w:lvlText w:val="%3."/>
      <w:lvlJc w:val="right"/>
      <w:pPr>
        <w:ind w:left="1914" w:hanging="180"/>
      </w:pPr>
    </w:lvl>
    <w:lvl w:ilvl="3" w:tplc="0415000F" w:tentative="1">
      <w:start w:val="1"/>
      <w:numFmt w:val="decimal"/>
      <w:lvlText w:val="%4."/>
      <w:lvlJc w:val="left"/>
      <w:pPr>
        <w:ind w:left="2634" w:hanging="360"/>
      </w:pPr>
    </w:lvl>
    <w:lvl w:ilvl="4" w:tplc="04150019" w:tentative="1">
      <w:start w:val="1"/>
      <w:numFmt w:val="lowerLetter"/>
      <w:lvlText w:val="%5."/>
      <w:lvlJc w:val="left"/>
      <w:pPr>
        <w:ind w:left="3354" w:hanging="360"/>
      </w:pPr>
    </w:lvl>
    <w:lvl w:ilvl="5" w:tplc="0415001B" w:tentative="1">
      <w:start w:val="1"/>
      <w:numFmt w:val="lowerRoman"/>
      <w:lvlText w:val="%6."/>
      <w:lvlJc w:val="right"/>
      <w:pPr>
        <w:ind w:left="4074" w:hanging="180"/>
      </w:pPr>
    </w:lvl>
    <w:lvl w:ilvl="6" w:tplc="0415000F" w:tentative="1">
      <w:start w:val="1"/>
      <w:numFmt w:val="decimal"/>
      <w:lvlText w:val="%7."/>
      <w:lvlJc w:val="left"/>
      <w:pPr>
        <w:ind w:left="4794" w:hanging="360"/>
      </w:pPr>
    </w:lvl>
    <w:lvl w:ilvl="7" w:tplc="04150019" w:tentative="1">
      <w:start w:val="1"/>
      <w:numFmt w:val="lowerLetter"/>
      <w:lvlText w:val="%8."/>
      <w:lvlJc w:val="left"/>
      <w:pPr>
        <w:ind w:left="5514" w:hanging="360"/>
      </w:pPr>
    </w:lvl>
    <w:lvl w:ilvl="8" w:tplc="0415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CC"/>
    <w:rsid w:val="00073433"/>
    <w:rsid w:val="000F5B5B"/>
    <w:rsid w:val="000F636B"/>
    <w:rsid w:val="00113C96"/>
    <w:rsid w:val="00151B72"/>
    <w:rsid w:val="001C2354"/>
    <w:rsid w:val="001C60B4"/>
    <w:rsid w:val="001E7A4B"/>
    <w:rsid w:val="002B6EDC"/>
    <w:rsid w:val="002D644F"/>
    <w:rsid w:val="00307B1A"/>
    <w:rsid w:val="0031256B"/>
    <w:rsid w:val="003135CC"/>
    <w:rsid w:val="00325A2A"/>
    <w:rsid w:val="00343C4B"/>
    <w:rsid w:val="004078B7"/>
    <w:rsid w:val="00427196"/>
    <w:rsid w:val="00447AD6"/>
    <w:rsid w:val="004B7D5F"/>
    <w:rsid w:val="004F0AC1"/>
    <w:rsid w:val="00575102"/>
    <w:rsid w:val="005870C9"/>
    <w:rsid w:val="005C5454"/>
    <w:rsid w:val="005F52E8"/>
    <w:rsid w:val="0065204C"/>
    <w:rsid w:val="00656D2A"/>
    <w:rsid w:val="006A4DDD"/>
    <w:rsid w:val="0077791B"/>
    <w:rsid w:val="00794A37"/>
    <w:rsid w:val="007E38E7"/>
    <w:rsid w:val="0083731A"/>
    <w:rsid w:val="0085104D"/>
    <w:rsid w:val="00855434"/>
    <w:rsid w:val="008716AC"/>
    <w:rsid w:val="00896E9D"/>
    <w:rsid w:val="008B4A69"/>
    <w:rsid w:val="008E6AD8"/>
    <w:rsid w:val="0091569C"/>
    <w:rsid w:val="00921F00"/>
    <w:rsid w:val="00964288"/>
    <w:rsid w:val="00971DE8"/>
    <w:rsid w:val="009A4388"/>
    <w:rsid w:val="009B1FA6"/>
    <w:rsid w:val="00A023E8"/>
    <w:rsid w:val="00A81512"/>
    <w:rsid w:val="00AB302B"/>
    <w:rsid w:val="00B55CC8"/>
    <w:rsid w:val="00B93496"/>
    <w:rsid w:val="00BA60E7"/>
    <w:rsid w:val="00BC2A7E"/>
    <w:rsid w:val="00CB2F78"/>
    <w:rsid w:val="00D20BA8"/>
    <w:rsid w:val="00D2277C"/>
    <w:rsid w:val="00D354E2"/>
    <w:rsid w:val="00D82402"/>
    <w:rsid w:val="00DC384B"/>
    <w:rsid w:val="00E26442"/>
    <w:rsid w:val="00E53CFE"/>
    <w:rsid w:val="00E63EFD"/>
    <w:rsid w:val="00F74C4A"/>
    <w:rsid w:val="00F77434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F6C44"/>
  <w15:chartTrackingRefBased/>
  <w15:docId w15:val="{A179BB4A-29EA-412A-BA75-C36E982D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3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5CC"/>
  </w:style>
  <w:style w:type="paragraph" w:styleId="Stopka">
    <w:name w:val="footer"/>
    <w:basedOn w:val="Normalny"/>
    <w:link w:val="StopkaZnak"/>
    <w:uiPriority w:val="99"/>
    <w:unhideWhenUsed/>
    <w:rsid w:val="00313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5CC"/>
  </w:style>
  <w:style w:type="paragraph" w:styleId="Tekstdymka">
    <w:name w:val="Balloon Text"/>
    <w:basedOn w:val="Normalny"/>
    <w:link w:val="TekstdymkaZnak"/>
    <w:uiPriority w:val="99"/>
    <w:semiHidden/>
    <w:unhideWhenUsed/>
    <w:rsid w:val="00837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okument_programu_Microsoft_Word.docx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klep.wsip.pl/autorzy/janusz-torzewski-212971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klep.wsip.pl/autorzy/janusz-telega-21297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lep.wsip.pl/autorzy/krzysztof-grzelak-21296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Lotnicze Zakłady Naukowe</cp:lastModifiedBy>
  <cp:revision>33</cp:revision>
  <cp:lastPrinted>2025-07-14T11:33:00Z</cp:lastPrinted>
  <dcterms:created xsi:type="dcterms:W3CDTF">2021-06-10T10:17:00Z</dcterms:created>
  <dcterms:modified xsi:type="dcterms:W3CDTF">2026-07-01T07:10:00Z</dcterms:modified>
</cp:coreProperties>
</file>